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D2" w:rsidRDefault="001559C2">
      <w:pPr>
        <w:rPr>
          <w:rFonts w:ascii="Georgia" w:hAnsi="Georgia" w:cs="Arial"/>
          <w:color w:val="141414"/>
          <w:sz w:val="27"/>
          <w:szCs w:val="27"/>
        </w:rPr>
      </w:pPr>
      <w:r>
        <w:rPr>
          <w:rFonts w:ascii="Georgia" w:hAnsi="Georgia" w:cs="Arial"/>
          <w:color w:val="141414"/>
          <w:sz w:val="27"/>
          <w:szCs w:val="27"/>
        </w:rPr>
        <w:t>VOILÀ</w:t>
      </w:r>
      <w:r w:rsidR="002447B6">
        <w:rPr>
          <w:rFonts w:ascii="Georgia" w:hAnsi="Georgia" w:cs="Arial"/>
          <w:color w:val="141414"/>
          <w:sz w:val="27"/>
          <w:szCs w:val="27"/>
        </w:rPr>
        <w:t xml:space="preserve"> UN TUTO ACCOMPAGNE DE PHOTOS pour installer un </w:t>
      </w:r>
      <w:proofErr w:type="spellStart"/>
      <w:r w:rsidR="002447B6">
        <w:rPr>
          <w:rFonts w:ascii="Georgia" w:hAnsi="Georgia" w:cs="Arial"/>
          <w:color w:val="141414"/>
          <w:sz w:val="27"/>
          <w:szCs w:val="27"/>
        </w:rPr>
        <w:t>fréquemetre</w:t>
      </w:r>
      <w:proofErr w:type="spellEnd"/>
      <w:r w:rsidR="002447B6">
        <w:rPr>
          <w:rFonts w:ascii="Georgia" w:hAnsi="Georgia" w:cs="Arial"/>
          <w:color w:val="141414"/>
          <w:sz w:val="27"/>
          <w:szCs w:val="27"/>
        </w:rPr>
        <w:t xml:space="preserve"> style KFVI ou FC 390-6 sur un PRESIDENT </w:t>
      </w:r>
      <w:proofErr w:type="gramStart"/>
      <w:r w:rsidR="002447B6">
        <w:rPr>
          <w:rFonts w:ascii="Georgia" w:hAnsi="Georgia" w:cs="Arial"/>
          <w:color w:val="141414"/>
          <w:sz w:val="27"/>
          <w:szCs w:val="27"/>
        </w:rPr>
        <w:t xml:space="preserve">GRANT  </w:t>
      </w:r>
      <w:proofErr w:type="gramEnd"/>
      <w:r w:rsidR="002447B6">
        <w:rPr>
          <w:rFonts w:ascii="Georgia" w:hAnsi="Georgia" w:cs="Arial"/>
          <w:color w:val="141414"/>
          <w:sz w:val="27"/>
          <w:szCs w:val="27"/>
        </w:rPr>
        <w:t>, SS360 ou RICHARD</w:t>
      </w:r>
      <w:r w:rsidR="002447B6">
        <w:rPr>
          <w:rFonts w:ascii="Georgia" w:hAnsi="Georgia" w:cs="Arial"/>
          <w:color w:val="141414"/>
        </w:rPr>
        <w:br/>
      </w:r>
      <w:r w:rsidR="002447B6">
        <w:rPr>
          <w:rFonts w:ascii="Georgia" w:hAnsi="Georgia" w:cs="Arial"/>
          <w:color w:val="141414"/>
        </w:rPr>
        <w:br/>
      </w:r>
      <w:r w:rsidR="002447B6">
        <w:rPr>
          <w:rFonts w:ascii="Georgia" w:hAnsi="Georgia" w:cs="Arial"/>
          <w:color w:val="141414"/>
          <w:sz w:val="27"/>
          <w:szCs w:val="27"/>
        </w:rPr>
        <w:t>APRES avoir soudé les fils vérifiez que vous avez bien :</w:t>
      </w:r>
      <w:r w:rsidR="002447B6">
        <w:rPr>
          <w:rFonts w:ascii="Georgia" w:hAnsi="Georgia" w:cs="Arial"/>
          <w:color w:val="141414"/>
        </w:rPr>
        <w:br/>
      </w:r>
      <w:r w:rsidR="002447B6">
        <w:rPr>
          <w:rFonts w:ascii="Georgia" w:hAnsi="Georgia" w:cs="Arial"/>
          <w:color w:val="141414"/>
        </w:rPr>
        <w:br/>
      </w:r>
      <w:r w:rsidR="002447B6">
        <w:rPr>
          <w:rFonts w:ascii="Georgia" w:hAnsi="Georgia" w:cs="Arial"/>
          <w:color w:val="141414"/>
          <w:sz w:val="27"/>
          <w:szCs w:val="27"/>
        </w:rPr>
        <w:t xml:space="preserve">Du 8 volts </w:t>
      </w:r>
      <w:r w:rsidR="002447B6">
        <w:rPr>
          <w:rFonts w:ascii="Georgia" w:hAnsi="Georgia" w:cs="Arial"/>
          <w:color w:val="FF4000"/>
          <w:sz w:val="27"/>
          <w:szCs w:val="27"/>
        </w:rPr>
        <w:t>permanent</w:t>
      </w:r>
      <w:r w:rsidR="002447B6">
        <w:rPr>
          <w:rFonts w:ascii="Georgia" w:hAnsi="Georgia" w:cs="Arial"/>
          <w:color w:val="141414"/>
          <w:sz w:val="27"/>
          <w:szCs w:val="27"/>
        </w:rPr>
        <w:t xml:space="preserve"> sur le fil </w:t>
      </w:r>
      <w:r w:rsidR="00A12EE2">
        <w:rPr>
          <w:rFonts w:ascii="Georgia" w:hAnsi="Georgia" w:cs="Arial"/>
          <w:color w:val="141414"/>
          <w:sz w:val="27"/>
          <w:szCs w:val="27"/>
        </w:rPr>
        <w:t>ROUGE (</w:t>
      </w:r>
      <w:r>
        <w:rPr>
          <w:rFonts w:ascii="Georgia" w:hAnsi="Georgia" w:cs="Arial"/>
          <w:color w:val="141414"/>
          <w:sz w:val="27"/>
          <w:szCs w:val="27"/>
        </w:rPr>
        <w:t>voir sur la photo pour le repiquer</w:t>
      </w:r>
      <w:r w:rsidR="00A12EE2">
        <w:rPr>
          <w:rFonts w:ascii="Georgia" w:hAnsi="Georgia" w:cs="Arial"/>
          <w:color w:val="141414"/>
          <w:sz w:val="27"/>
          <w:szCs w:val="27"/>
        </w:rPr>
        <w:t xml:space="preserve"> sur la platine</w:t>
      </w:r>
      <w:r>
        <w:rPr>
          <w:rFonts w:ascii="Georgia" w:hAnsi="Georgia" w:cs="Arial"/>
          <w:color w:val="141414"/>
          <w:sz w:val="27"/>
          <w:szCs w:val="27"/>
        </w:rPr>
        <w:t>)</w:t>
      </w:r>
      <w:r w:rsidR="002447B6">
        <w:rPr>
          <w:rFonts w:ascii="Georgia" w:hAnsi="Georgia" w:cs="Arial"/>
          <w:color w:val="141414"/>
        </w:rPr>
        <w:br/>
      </w:r>
      <w:r w:rsidR="002447B6">
        <w:rPr>
          <w:rFonts w:ascii="Georgia" w:hAnsi="Georgia" w:cs="Arial"/>
          <w:color w:val="141414"/>
          <w:sz w:val="27"/>
          <w:szCs w:val="27"/>
        </w:rPr>
        <w:t xml:space="preserve">Sur le fil ORANGE </w:t>
      </w:r>
      <w:proofErr w:type="gramStart"/>
      <w:r w:rsidR="002447B6">
        <w:rPr>
          <w:rFonts w:ascii="Georgia" w:hAnsi="Georgia" w:cs="Arial"/>
          <w:color w:val="141414"/>
          <w:sz w:val="27"/>
          <w:szCs w:val="27"/>
        </w:rPr>
        <w:t>du 8 volts</w:t>
      </w:r>
      <w:proofErr w:type="gramEnd"/>
      <w:r w:rsidR="002447B6">
        <w:rPr>
          <w:rFonts w:ascii="Georgia" w:hAnsi="Georgia" w:cs="Arial"/>
          <w:color w:val="141414"/>
          <w:sz w:val="27"/>
          <w:szCs w:val="27"/>
        </w:rPr>
        <w:t xml:space="preserve"> </w:t>
      </w:r>
      <w:r w:rsidR="002447B6">
        <w:rPr>
          <w:rFonts w:ascii="Georgia" w:hAnsi="Georgia" w:cs="Arial"/>
          <w:color w:val="FF0040"/>
          <w:sz w:val="27"/>
          <w:szCs w:val="27"/>
        </w:rPr>
        <w:t>seulement</w:t>
      </w:r>
      <w:r w:rsidR="002447B6">
        <w:rPr>
          <w:rFonts w:ascii="Georgia" w:hAnsi="Georgia" w:cs="Arial"/>
          <w:color w:val="141414"/>
          <w:sz w:val="27"/>
          <w:szCs w:val="27"/>
        </w:rPr>
        <w:t xml:space="preserve"> en position USB</w:t>
      </w:r>
      <w:r w:rsidR="002447B6">
        <w:rPr>
          <w:rFonts w:ascii="Georgia" w:hAnsi="Georgia" w:cs="Arial"/>
          <w:color w:val="141414"/>
        </w:rPr>
        <w:br/>
      </w:r>
      <w:r w:rsidR="002447B6">
        <w:rPr>
          <w:rFonts w:ascii="Georgia" w:hAnsi="Georgia" w:cs="Arial"/>
          <w:color w:val="141414"/>
          <w:sz w:val="27"/>
          <w:szCs w:val="27"/>
        </w:rPr>
        <w:t xml:space="preserve">Sur le fil JAUNE du 8 volts </w:t>
      </w:r>
      <w:r w:rsidR="002447B6">
        <w:rPr>
          <w:rFonts w:ascii="Georgia" w:hAnsi="Georgia" w:cs="Arial"/>
          <w:color w:val="FF0040"/>
          <w:sz w:val="27"/>
          <w:szCs w:val="27"/>
        </w:rPr>
        <w:t>seulement</w:t>
      </w:r>
      <w:r w:rsidR="002447B6">
        <w:rPr>
          <w:rFonts w:ascii="Georgia" w:hAnsi="Georgia" w:cs="Arial"/>
          <w:color w:val="141414"/>
          <w:sz w:val="27"/>
          <w:szCs w:val="27"/>
        </w:rPr>
        <w:t xml:space="preserve"> en position LSB</w:t>
      </w:r>
      <w:r w:rsidR="002447B6">
        <w:rPr>
          <w:rFonts w:ascii="Georgia" w:hAnsi="Georgia" w:cs="Arial"/>
          <w:color w:val="141414"/>
        </w:rPr>
        <w:br/>
      </w:r>
      <w:r w:rsidR="002447B6">
        <w:rPr>
          <w:rFonts w:ascii="Georgia" w:hAnsi="Georgia" w:cs="Arial"/>
          <w:color w:val="141414"/>
          <w:sz w:val="27"/>
          <w:szCs w:val="27"/>
        </w:rPr>
        <w:t xml:space="preserve">ET en position AM ou FM </w:t>
      </w:r>
      <w:r w:rsidR="002447B6">
        <w:rPr>
          <w:rFonts w:ascii="Georgia" w:hAnsi="Georgia" w:cs="Arial"/>
          <w:color w:val="FF0000"/>
          <w:sz w:val="27"/>
          <w:szCs w:val="27"/>
        </w:rPr>
        <w:t xml:space="preserve">ZERO volt </w:t>
      </w:r>
      <w:r w:rsidR="002447B6">
        <w:rPr>
          <w:rFonts w:ascii="Georgia" w:hAnsi="Georgia" w:cs="Arial"/>
          <w:color w:val="141414"/>
          <w:sz w:val="27"/>
          <w:szCs w:val="27"/>
        </w:rPr>
        <w:t xml:space="preserve">sur ces deux fils ( jaune et orange) </w:t>
      </w:r>
      <w:r w:rsidR="002447B6">
        <w:rPr>
          <w:rFonts w:ascii="Georgia" w:hAnsi="Georgia" w:cs="Arial"/>
          <w:color w:val="141414"/>
        </w:rPr>
        <w:br/>
      </w:r>
    </w:p>
    <w:p w:rsidR="002447B6" w:rsidRDefault="002447B6">
      <w:pPr>
        <w:rPr>
          <w:rFonts w:ascii="Georgia" w:hAnsi="Georgia" w:cs="Arial"/>
          <w:color w:val="141414"/>
          <w:sz w:val="27"/>
          <w:szCs w:val="27"/>
        </w:rPr>
      </w:pPr>
      <w:r>
        <w:rPr>
          <w:rFonts w:ascii="Georgia" w:hAnsi="Georgia" w:cs="Arial"/>
          <w:color w:val="141414"/>
          <w:sz w:val="27"/>
          <w:szCs w:val="27"/>
        </w:rPr>
        <w:t xml:space="preserve">L’âme du coaxial se branche sur le bobinage L19 ( avec cercle rouge) </w:t>
      </w:r>
    </w:p>
    <w:p w:rsidR="001559C2" w:rsidRDefault="001559C2">
      <w:pPr>
        <w:rPr>
          <w:rFonts w:ascii="Georgia" w:hAnsi="Georgia" w:cs="Arial"/>
          <w:color w:val="141414"/>
          <w:sz w:val="27"/>
          <w:szCs w:val="27"/>
        </w:rPr>
      </w:pPr>
      <w:r>
        <w:rPr>
          <w:rFonts w:ascii="Georgia" w:hAnsi="Georgia" w:cs="Arial"/>
          <w:color w:val="141414"/>
          <w:sz w:val="27"/>
          <w:szCs w:val="27"/>
        </w:rPr>
        <w:t xml:space="preserve">Le souder sur le point milieu de ce transfo  qui est libre  ( pas de composant dessus) </w:t>
      </w:r>
    </w:p>
    <w:p w:rsidR="00A12EE2" w:rsidRDefault="00A12EE2">
      <w:pPr>
        <w:rPr>
          <w:rFonts w:ascii="Georgia" w:hAnsi="Georgia" w:cs="Arial"/>
          <w:color w:val="141414"/>
          <w:sz w:val="27"/>
          <w:szCs w:val="27"/>
        </w:rPr>
      </w:pPr>
      <w:r>
        <w:rPr>
          <w:rFonts w:ascii="Georgia" w:hAnsi="Georgia" w:cs="Arial"/>
          <w:color w:val="141414"/>
          <w:sz w:val="27"/>
          <w:szCs w:val="27"/>
        </w:rPr>
        <w:t xml:space="preserve">Le blindage du coaxial se soude sur la masse la plus proche de l’âme  </w:t>
      </w:r>
    </w:p>
    <w:p w:rsidR="001559C2" w:rsidRDefault="001559C2">
      <w:pPr>
        <w:rPr>
          <w:rFonts w:ascii="Georgia" w:hAnsi="Georgia" w:cs="Arial"/>
          <w:color w:val="141414"/>
          <w:sz w:val="27"/>
          <w:szCs w:val="27"/>
        </w:rPr>
      </w:pPr>
      <w:r w:rsidRPr="001559C2">
        <w:rPr>
          <w:rFonts w:ascii="Georgia" w:hAnsi="Georgia" w:cs="Arial"/>
          <w:color w:val="FF0000"/>
          <w:sz w:val="28"/>
          <w:szCs w:val="28"/>
        </w:rPr>
        <w:t>ATTENTION sur certain GRANT</w:t>
      </w:r>
      <w:r w:rsidRPr="001559C2">
        <w:rPr>
          <w:rFonts w:ascii="Georgia" w:hAnsi="Georgia" w:cs="Arial"/>
          <w:color w:val="141414"/>
          <w:sz w:val="32"/>
          <w:szCs w:val="27"/>
        </w:rPr>
        <w:t xml:space="preserve"> </w:t>
      </w:r>
      <w:r>
        <w:rPr>
          <w:rFonts w:ascii="Georgia" w:hAnsi="Georgia" w:cs="Arial"/>
          <w:color w:val="141414"/>
          <w:sz w:val="27"/>
          <w:szCs w:val="27"/>
        </w:rPr>
        <w:t>ce branchement provoque une légère perte de sensibilité en réception !</w:t>
      </w:r>
    </w:p>
    <w:p w:rsidR="001559C2" w:rsidRDefault="001559C2">
      <w:pPr>
        <w:rPr>
          <w:rFonts w:ascii="Georgia" w:hAnsi="Georgia" w:cs="Arial"/>
          <w:color w:val="141414"/>
          <w:sz w:val="27"/>
          <w:szCs w:val="27"/>
        </w:rPr>
      </w:pPr>
      <w:r>
        <w:rPr>
          <w:rFonts w:ascii="Georgia" w:hAnsi="Georgia" w:cs="Arial"/>
          <w:color w:val="141414"/>
          <w:sz w:val="27"/>
          <w:szCs w:val="27"/>
        </w:rPr>
        <w:t xml:space="preserve">Si c’est votre cas mettre un condensateur céramique d’environ 33 </w:t>
      </w:r>
      <w:proofErr w:type="spellStart"/>
      <w:r>
        <w:rPr>
          <w:rFonts w:ascii="Georgia" w:hAnsi="Georgia" w:cs="Arial"/>
          <w:color w:val="141414"/>
          <w:sz w:val="27"/>
          <w:szCs w:val="27"/>
        </w:rPr>
        <w:t>Pf</w:t>
      </w:r>
      <w:proofErr w:type="spellEnd"/>
      <w:r>
        <w:rPr>
          <w:rFonts w:ascii="Georgia" w:hAnsi="Georgia" w:cs="Arial"/>
          <w:color w:val="141414"/>
          <w:sz w:val="27"/>
          <w:szCs w:val="27"/>
        </w:rPr>
        <w:t xml:space="preserve"> en série entre âme du coaxial et le point milieu du </w:t>
      </w:r>
      <w:r w:rsidR="00A12EE2">
        <w:rPr>
          <w:rFonts w:ascii="Georgia" w:hAnsi="Georgia" w:cs="Arial"/>
          <w:color w:val="141414"/>
          <w:sz w:val="27"/>
          <w:szCs w:val="27"/>
        </w:rPr>
        <w:t xml:space="preserve">transfo </w:t>
      </w:r>
      <w:r>
        <w:rPr>
          <w:rFonts w:ascii="Georgia" w:hAnsi="Georgia" w:cs="Arial"/>
          <w:color w:val="141414"/>
          <w:sz w:val="27"/>
          <w:szCs w:val="27"/>
        </w:rPr>
        <w:t xml:space="preserve"> mettre la valeur mini permettant  d’avoir un affichage stable sans perturber l’oscillateur) </w:t>
      </w:r>
    </w:p>
    <w:p w:rsidR="00021245" w:rsidRDefault="00021245">
      <w:pPr>
        <w:rPr>
          <w:rFonts w:ascii="Georgia" w:hAnsi="Georgia" w:cs="Arial"/>
          <w:color w:val="141414"/>
          <w:sz w:val="27"/>
          <w:szCs w:val="27"/>
        </w:rPr>
      </w:pPr>
    </w:p>
    <w:p w:rsidR="00FC1462" w:rsidRDefault="00FC1462">
      <w:pPr>
        <w:rPr>
          <w:rFonts w:ascii="Georgia" w:hAnsi="Georgia" w:cs="Arial"/>
          <w:color w:val="141414"/>
          <w:sz w:val="27"/>
          <w:szCs w:val="27"/>
        </w:rPr>
      </w:pPr>
    </w:p>
    <w:p w:rsidR="00FC1462" w:rsidRDefault="00FC1462">
      <w:pPr>
        <w:rPr>
          <w:rFonts w:ascii="Georgia" w:hAnsi="Georgia" w:cs="Arial"/>
          <w:color w:val="141414"/>
          <w:sz w:val="27"/>
          <w:szCs w:val="27"/>
        </w:rPr>
      </w:pPr>
    </w:p>
    <w:p w:rsidR="00206BE0" w:rsidRDefault="00206BE0">
      <w:pPr>
        <w:rPr>
          <w:rFonts w:ascii="Georgia" w:hAnsi="Georgia" w:cs="Arial"/>
          <w:color w:val="141414"/>
          <w:sz w:val="27"/>
          <w:szCs w:val="27"/>
        </w:rPr>
      </w:pPr>
    </w:p>
    <w:p w:rsidR="00021245" w:rsidRDefault="00021245">
      <w:pPr>
        <w:rPr>
          <w:rFonts w:ascii="Georgia" w:hAnsi="Georgia" w:cs="Arial"/>
          <w:color w:val="141414"/>
          <w:sz w:val="27"/>
          <w:szCs w:val="27"/>
        </w:rPr>
      </w:pPr>
    </w:p>
    <w:p w:rsidR="00021245" w:rsidRDefault="00021245">
      <w:pPr>
        <w:rPr>
          <w:rFonts w:ascii="Georgia" w:hAnsi="Georgia" w:cs="Arial"/>
          <w:color w:val="141414"/>
          <w:sz w:val="27"/>
          <w:szCs w:val="27"/>
        </w:rPr>
      </w:pPr>
    </w:p>
    <w:p w:rsidR="001559C2" w:rsidRDefault="001559C2"/>
    <w:sectPr w:rsidR="001559C2" w:rsidSect="009A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7B6"/>
    <w:rsid w:val="00021245"/>
    <w:rsid w:val="00116FDD"/>
    <w:rsid w:val="001559C2"/>
    <w:rsid w:val="00206BE0"/>
    <w:rsid w:val="002447B6"/>
    <w:rsid w:val="005A1F7A"/>
    <w:rsid w:val="009A2ED2"/>
    <w:rsid w:val="00A12EE2"/>
    <w:rsid w:val="00B172FC"/>
    <w:rsid w:val="00BF0AF8"/>
    <w:rsid w:val="00CE22E0"/>
    <w:rsid w:val="00FC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1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SERVEUR</cp:lastModifiedBy>
  <cp:revision>8</cp:revision>
  <dcterms:created xsi:type="dcterms:W3CDTF">2013-03-06T13:50:00Z</dcterms:created>
  <dcterms:modified xsi:type="dcterms:W3CDTF">2013-10-08T11:41:00Z</dcterms:modified>
</cp:coreProperties>
</file>